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E97" w:rsidRPr="00085DC8" w:rsidRDefault="00B46E97" w:rsidP="001724DE">
      <w:pPr>
        <w:jc w:val="center"/>
        <w:rPr>
          <w:rFonts w:cs="B Titr"/>
        </w:rPr>
      </w:pPr>
    </w:p>
    <w:tbl>
      <w:tblPr>
        <w:tblStyle w:val="TableGrid"/>
        <w:tblW w:w="0" w:type="auto"/>
        <w:tblInd w:w="2785" w:type="dxa"/>
        <w:tblLook w:val="04A0" w:firstRow="1" w:lastRow="0" w:firstColumn="1" w:lastColumn="0" w:noHBand="0" w:noVBand="1"/>
      </w:tblPr>
      <w:tblGrid>
        <w:gridCol w:w="3008"/>
        <w:gridCol w:w="2459"/>
        <w:gridCol w:w="535"/>
      </w:tblGrid>
      <w:tr w:rsidR="00B46E97" w:rsidRPr="00085DC8" w:rsidTr="00085DC8">
        <w:trPr>
          <w:trHeight w:val="1259"/>
        </w:trPr>
        <w:tc>
          <w:tcPr>
            <w:tcW w:w="3008" w:type="dxa"/>
          </w:tcPr>
          <w:p w:rsidR="00B46E97" w:rsidRPr="00085DC8" w:rsidRDefault="00B46E97" w:rsidP="001724DE">
            <w:pPr>
              <w:jc w:val="center"/>
              <w:rPr>
                <w:rFonts w:cs="B Titr"/>
                <w:b/>
                <w:bCs/>
                <w:rtl/>
              </w:rPr>
            </w:pPr>
            <w:bookmarkStart w:id="0" w:name="_GoBack"/>
            <w:bookmarkEnd w:id="0"/>
          </w:p>
          <w:p w:rsidR="00B46E97" w:rsidRPr="00085DC8" w:rsidRDefault="00085DC8" w:rsidP="00085DC8">
            <w:pPr>
              <w:bidi/>
              <w:jc w:val="center"/>
              <w:rPr>
                <w:rFonts w:cs="B Titr"/>
                <w:b/>
                <w:bCs/>
              </w:rPr>
            </w:pPr>
            <w:r w:rsidRPr="00085DC8">
              <w:rPr>
                <w:rFonts w:cs="B Titr" w:hint="cs"/>
                <w:b/>
                <w:bCs/>
                <w:rtl/>
              </w:rPr>
              <w:t xml:space="preserve">برگزیدگان قرعه کشی </w:t>
            </w:r>
            <w:r w:rsidR="00B46E97" w:rsidRPr="00085DC8">
              <w:rPr>
                <w:rFonts w:cs="B Titr" w:hint="cs"/>
                <w:b/>
                <w:bCs/>
                <w:rtl/>
              </w:rPr>
              <w:t>طرح سطح سواد سلامت</w:t>
            </w:r>
          </w:p>
        </w:tc>
        <w:tc>
          <w:tcPr>
            <w:tcW w:w="2994" w:type="dxa"/>
            <w:gridSpan w:val="2"/>
          </w:tcPr>
          <w:p w:rsidR="00B46E97" w:rsidRPr="00085DC8" w:rsidRDefault="00B46E97" w:rsidP="001724DE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B46E97" w:rsidRPr="00085DC8" w:rsidRDefault="00085DC8" w:rsidP="001724DE">
            <w:pPr>
              <w:jc w:val="center"/>
              <w:rPr>
                <w:rFonts w:cs="B Titr" w:hint="cs"/>
                <w:b/>
                <w:bCs/>
                <w:rtl/>
                <w:lang w:bidi="fa-IR"/>
              </w:rPr>
            </w:pPr>
            <w:r w:rsidRPr="00085DC8">
              <w:rPr>
                <w:rFonts w:cs="B Titr" w:hint="cs"/>
                <w:b/>
                <w:bCs/>
                <w:rtl/>
              </w:rPr>
              <w:t>برگزیدگان قرعه کشی طرح افکارسنجی</w:t>
            </w:r>
          </w:p>
        </w:tc>
      </w:tr>
      <w:tr w:rsidR="001C5076" w:rsidRPr="00085DC8" w:rsidTr="00085DC8">
        <w:trPr>
          <w:trHeight w:val="425"/>
        </w:trPr>
        <w:tc>
          <w:tcPr>
            <w:tcW w:w="3008" w:type="dxa"/>
          </w:tcPr>
          <w:p w:rsidR="001C5076" w:rsidRPr="00085DC8" w:rsidRDefault="001C5076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09174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407</w:t>
            </w:r>
          </w:p>
        </w:tc>
        <w:tc>
          <w:tcPr>
            <w:tcW w:w="2459" w:type="dxa"/>
          </w:tcPr>
          <w:p w:rsidR="001C5076" w:rsidRPr="00085DC8" w:rsidRDefault="001C5076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09195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439</w:t>
            </w:r>
          </w:p>
        </w:tc>
        <w:tc>
          <w:tcPr>
            <w:tcW w:w="534" w:type="dxa"/>
          </w:tcPr>
          <w:p w:rsidR="001C5076" w:rsidRPr="00085DC8" w:rsidRDefault="001C5076" w:rsidP="001C5076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1</w:t>
            </w:r>
          </w:p>
        </w:tc>
      </w:tr>
      <w:tr w:rsidR="001C5076" w:rsidRPr="00085DC8" w:rsidTr="00085DC8">
        <w:trPr>
          <w:trHeight w:val="408"/>
        </w:trPr>
        <w:tc>
          <w:tcPr>
            <w:tcW w:w="3008" w:type="dxa"/>
          </w:tcPr>
          <w:p w:rsidR="001C5076" w:rsidRPr="00085DC8" w:rsidRDefault="001C5076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09058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260</w:t>
            </w:r>
          </w:p>
        </w:tc>
        <w:tc>
          <w:tcPr>
            <w:tcW w:w="2459" w:type="dxa"/>
          </w:tcPr>
          <w:p w:rsidR="001C5076" w:rsidRPr="00085DC8" w:rsidRDefault="001C5076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09176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228</w:t>
            </w:r>
          </w:p>
        </w:tc>
        <w:tc>
          <w:tcPr>
            <w:tcW w:w="534" w:type="dxa"/>
          </w:tcPr>
          <w:p w:rsidR="001C5076" w:rsidRPr="00085DC8" w:rsidRDefault="001C5076" w:rsidP="001C5076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2</w:t>
            </w:r>
          </w:p>
        </w:tc>
      </w:tr>
      <w:tr w:rsidR="001C5076" w:rsidRPr="00085DC8" w:rsidTr="00085DC8">
        <w:trPr>
          <w:trHeight w:val="425"/>
        </w:trPr>
        <w:tc>
          <w:tcPr>
            <w:tcW w:w="3008" w:type="dxa"/>
          </w:tcPr>
          <w:p w:rsidR="001C5076" w:rsidRPr="00085DC8" w:rsidRDefault="001C5076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091747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74</w:t>
            </w:r>
          </w:p>
        </w:tc>
        <w:tc>
          <w:tcPr>
            <w:tcW w:w="2459" w:type="dxa"/>
          </w:tcPr>
          <w:p w:rsidR="001C5076" w:rsidRPr="00085DC8" w:rsidRDefault="001C5076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09174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312</w:t>
            </w:r>
          </w:p>
        </w:tc>
        <w:tc>
          <w:tcPr>
            <w:tcW w:w="534" w:type="dxa"/>
          </w:tcPr>
          <w:p w:rsidR="001C5076" w:rsidRPr="00085DC8" w:rsidRDefault="001C5076" w:rsidP="001C5076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3</w:t>
            </w:r>
          </w:p>
        </w:tc>
      </w:tr>
      <w:tr w:rsidR="001C5076" w:rsidRPr="00085DC8" w:rsidTr="00085DC8">
        <w:trPr>
          <w:trHeight w:val="408"/>
        </w:trPr>
        <w:tc>
          <w:tcPr>
            <w:tcW w:w="3008" w:type="dxa"/>
          </w:tcPr>
          <w:p w:rsidR="001C5076" w:rsidRPr="00085DC8" w:rsidRDefault="001C5076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09170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686</w:t>
            </w:r>
          </w:p>
        </w:tc>
        <w:tc>
          <w:tcPr>
            <w:tcW w:w="2459" w:type="dxa"/>
          </w:tcPr>
          <w:p w:rsidR="001C5076" w:rsidRPr="00085DC8" w:rsidRDefault="001C5076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09397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470</w:t>
            </w:r>
          </w:p>
        </w:tc>
        <w:tc>
          <w:tcPr>
            <w:tcW w:w="534" w:type="dxa"/>
          </w:tcPr>
          <w:p w:rsidR="001C5076" w:rsidRPr="00085DC8" w:rsidRDefault="001C5076" w:rsidP="001C5076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4</w:t>
            </w:r>
          </w:p>
        </w:tc>
      </w:tr>
      <w:tr w:rsidR="00AE6AF4" w:rsidRPr="00085DC8" w:rsidTr="00085DC8">
        <w:trPr>
          <w:trHeight w:val="425"/>
        </w:trPr>
        <w:tc>
          <w:tcPr>
            <w:tcW w:w="3008" w:type="dxa"/>
            <w:vMerge w:val="restart"/>
          </w:tcPr>
          <w:p w:rsidR="00AE6AF4" w:rsidRPr="00085DC8" w:rsidRDefault="00AE6AF4" w:rsidP="001724DE">
            <w:pPr>
              <w:jc w:val="center"/>
              <w:rPr>
                <w:rFonts w:cs="B Titr"/>
              </w:rPr>
            </w:pPr>
          </w:p>
        </w:tc>
        <w:tc>
          <w:tcPr>
            <w:tcW w:w="2459" w:type="dxa"/>
          </w:tcPr>
          <w:p w:rsidR="00AE6AF4" w:rsidRPr="00085DC8" w:rsidRDefault="00AE6AF4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09178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753</w:t>
            </w:r>
          </w:p>
        </w:tc>
        <w:tc>
          <w:tcPr>
            <w:tcW w:w="534" w:type="dxa"/>
          </w:tcPr>
          <w:p w:rsidR="00AE6AF4" w:rsidRPr="00085DC8" w:rsidRDefault="00AE6AF4" w:rsidP="001C5076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5</w:t>
            </w:r>
          </w:p>
        </w:tc>
      </w:tr>
      <w:tr w:rsidR="00AE6AF4" w:rsidRPr="00085DC8" w:rsidTr="00085DC8">
        <w:trPr>
          <w:trHeight w:val="425"/>
        </w:trPr>
        <w:tc>
          <w:tcPr>
            <w:tcW w:w="3008" w:type="dxa"/>
            <w:vMerge/>
          </w:tcPr>
          <w:p w:rsidR="00AE6AF4" w:rsidRPr="00085DC8" w:rsidRDefault="00AE6AF4" w:rsidP="001724DE">
            <w:pPr>
              <w:jc w:val="center"/>
              <w:rPr>
                <w:rFonts w:cs="B Titr"/>
              </w:rPr>
            </w:pPr>
          </w:p>
        </w:tc>
        <w:tc>
          <w:tcPr>
            <w:tcW w:w="2459" w:type="dxa"/>
          </w:tcPr>
          <w:p w:rsidR="00AE6AF4" w:rsidRPr="00085DC8" w:rsidRDefault="00AE6AF4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09171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786</w:t>
            </w:r>
          </w:p>
        </w:tc>
        <w:tc>
          <w:tcPr>
            <w:tcW w:w="534" w:type="dxa"/>
          </w:tcPr>
          <w:p w:rsidR="00AE6AF4" w:rsidRPr="00085DC8" w:rsidRDefault="00AE6AF4" w:rsidP="001C5076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6</w:t>
            </w:r>
          </w:p>
        </w:tc>
      </w:tr>
      <w:tr w:rsidR="00AE6AF4" w:rsidRPr="00085DC8" w:rsidTr="00085DC8">
        <w:trPr>
          <w:trHeight w:val="441"/>
        </w:trPr>
        <w:tc>
          <w:tcPr>
            <w:tcW w:w="3008" w:type="dxa"/>
            <w:vMerge/>
          </w:tcPr>
          <w:p w:rsidR="00AE6AF4" w:rsidRPr="00085DC8" w:rsidRDefault="00AE6AF4" w:rsidP="001724DE">
            <w:pPr>
              <w:jc w:val="center"/>
              <w:rPr>
                <w:rFonts w:cs="B Titr"/>
              </w:rPr>
            </w:pPr>
          </w:p>
        </w:tc>
        <w:tc>
          <w:tcPr>
            <w:tcW w:w="2459" w:type="dxa"/>
          </w:tcPr>
          <w:p w:rsidR="00AE6AF4" w:rsidRPr="00085DC8" w:rsidRDefault="00AE6AF4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09171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143</w:t>
            </w:r>
          </w:p>
        </w:tc>
        <w:tc>
          <w:tcPr>
            <w:tcW w:w="534" w:type="dxa"/>
          </w:tcPr>
          <w:p w:rsidR="00AE6AF4" w:rsidRPr="00085DC8" w:rsidRDefault="00AE6AF4" w:rsidP="001C5076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7</w:t>
            </w:r>
          </w:p>
        </w:tc>
      </w:tr>
      <w:tr w:rsidR="00AE6AF4" w:rsidRPr="00085DC8" w:rsidTr="00085DC8">
        <w:trPr>
          <w:trHeight w:val="332"/>
        </w:trPr>
        <w:tc>
          <w:tcPr>
            <w:tcW w:w="3008" w:type="dxa"/>
            <w:vMerge/>
          </w:tcPr>
          <w:p w:rsidR="00AE6AF4" w:rsidRPr="00085DC8" w:rsidRDefault="00AE6AF4" w:rsidP="001724DE">
            <w:pPr>
              <w:jc w:val="center"/>
              <w:rPr>
                <w:rFonts w:cs="B Titr"/>
              </w:rPr>
            </w:pPr>
          </w:p>
        </w:tc>
        <w:tc>
          <w:tcPr>
            <w:tcW w:w="2459" w:type="dxa"/>
          </w:tcPr>
          <w:p w:rsidR="00AE6AF4" w:rsidRPr="00085DC8" w:rsidRDefault="00AE6AF4" w:rsidP="00A04BCE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09174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434</w:t>
            </w:r>
          </w:p>
        </w:tc>
        <w:tc>
          <w:tcPr>
            <w:tcW w:w="534" w:type="dxa"/>
          </w:tcPr>
          <w:p w:rsidR="00AE6AF4" w:rsidRPr="00085DC8" w:rsidRDefault="00AE6AF4" w:rsidP="001C5076">
            <w:pPr>
              <w:jc w:val="center"/>
              <w:rPr>
                <w:rFonts w:cs="B Titr"/>
              </w:rPr>
            </w:pPr>
            <w:r w:rsidRPr="00085DC8">
              <w:rPr>
                <w:rFonts w:cs="B Titr" w:hint="cs"/>
                <w:rtl/>
              </w:rPr>
              <w:t>8</w:t>
            </w:r>
          </w:p>
        </w:tc>
      </w:tr>
      <w:tr w:rsidR="00AE6AF4" w:rsidRPr="00085DC8" w:rsidTr="00085DC8">
        <w:trPr>
          <w:trHeight w:val="285"/>
        </w:trPr>
        <w:tc>
          <w:tcPr>
            <w:tcW w:w="3008" w:type="dxa"/>
            <w:vMerge/>
          </w:tcPr>
          <w:p w:rsidR="00AE6AF4" w:rsidRPr="00085DC8" w:rsidRDefault="00AE6AF4" w:rsidP="001724DE">
            <w:pPr>
              <w:jc w:val="center"/>
              <w:rPr>
                <w:rFonts w:cs="B Titr"/>
              </w:rPr>
            </w:pPr>
          </w:p>
        </w:tc>
        <w:tc>
          <w:tcPr>
            <w:tcW w:w="2459" w:type="dxa"/>
          </w:tcPr>
          <w:p w:rsidR="00AE6AF4" w:rsidRPr="00085DC8" w:rsidRDefault="00AE6AF4" w:rsidP="00A04BCE">
            <w:pPr>
              <w:jc w:val="center"/>
              <w:rPr>
                <w:rFonts w:cs="B Titr"/>
                <w:rtl/>
              </w:rPr>
            </w:pPr>
            <w:r w:rsidRPr="00085DC8">
              <w:rPr>
                <w:rFonts w:cs="B Titr" w:hint="cs"/>
                <w:rtl/>
              </w:rPr>
              <w:t>09172</w:t>
            </w:r>
            <w:r w:rsidR="00A04BCE" w:rsidRPr="00085DC8">
              <w:rPr>
                <w:rFonts w:cs="B Titr"/>
              </w:rPr>
              <w:t>***</w:t>
            </w:r>
            <w:r w:rsidRPr="00085DC8">
              <w:rPr>
                <w:rFonts w:cs="B Titr" w:hint="cs"/>
                <w:rtl/>
              </w:rPr>
              <w:t>860</w:t>
            </w:r>
          </w:p>
        </w:tc>
        <w:tc>
          <w:tcPr>
            <w:tcW w:w="534" w:type="dxa"/>
          </w:tcPr>
          <w:p w:rsidR="00AE6AF4" w:rsidRPr="00085DC8" w:rsidRDefault="00AE6AF4" w:rsidP="001C5076">
            <w:pPr>
              <w:jc w:val="center"/>
              <w:rPr>
                <w:rFonts w:cs="B Titr"/>
                <w:rtl/>
              </w:rPr>
            </w:pPr>
            <w:r w:rsidRPr="00085DC8">
              <w:rPr>
                <w:rFonts w:cs="B Titr" w:hint="cs"/>
                <w:rtl/>
              </w:rPr>
              <w:t>9</w:t>
            </w:r>
          </w:p>
        </w:tc>
      </w:tr>
      <w:tr w:rsidR="00AE6AF4" w:rsidRPr="00085DC8" w:rsidTr="00085DC8">
        <w:trPr>
          <w:trHeight w:val="190"/>
        </w:trPr>
        <w:tc>
          <w:tcPr>
            <w:tcW w:w="3008" w:type="dxa"/>
            <w:vMerge/>
          </w:tcPr>
          <w:p w:rsidR="00AE6AF4" w:rsidRPr="00085DC8" w:rsidRDefault="00AE6AF4" w:rsidP="001724DE">
            <w:pPr>
              <w:jc w:val="center"/>
              <w:rPr>
                <w:rFonts w:cs="B Titr"/>
              </w:rPr>
            </w:pPr>
          </w:p>
        </w:tc>
        <w:tc>
          <w:tcPr>
            <w:tcW w:w="2459" w:type="dxa"/>
          </w:tcPr>
          <w:p w:rsidR="00AE6AF4" w:rsidRPr="00085DC8" w:rsidRDefault="00AE6AF4" w:rsidP="001724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34" w:type="dxa"/>
          </w:tcPr>
          <w:p w:rsidR="00AE6AF4" w:rsidRPr="00085DC8" w:rsidRDefault="00AE6AF4" w:rsidP="001724DE">
            <w:pPr>
              <w:jc w:val="center"/>
              <w:rPr>
                <w:rFonts w:cs="B Titr"/>
                <w:rtl/>
              </w:rPr>
            </w:pPr>
            <w:r w:rsidRPr="00085DC8">
              <w:rPr>
                <w:rFonts w:cs="B Titr" w:hint="cs"/>
                <w:rtl/>
              </w:rPr>
              <w:t>10</w:t>
            </w:r>
          </w:p>
        </w:tc>
      </w:tr>
    </w:tbl>
    <w:p w:rsidR="00E124B9" w:rsidRPr="00085DC8" w:rsidRDefault="00085DC8" w:rsidP="001724DE">
      <w:pPr>
        <w:jc w:val="center"/>
        <w:rPr>
          <w:rFonts w:cs="B Titr"/>
        </w:rPr>
      </w:pPr>
    </w:p>
    <w:sectPr w:rsidR="00E124B9" w:rsidRPr="00085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BC"/>
    <w:rsid w:val="00085DC8"/>
    <w:rsid w:val="001724DE"/>
    <w:rsid w:val="001A08BC"/>
    <w:rsid w:val="001C5076"/>
    <w:rsid w:val="002020B0"/>
    <w:rsid w:val="003127CD"/>
    <w:rsid w:val="00A04BCE"/>
    <w:rsid w:val="00AE6AF4"/>
    <w:rsid w:val="00B46E97"/>
    <w:rsid w:val="00C81676"/>
    <w:rsid w:val="00D0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69197-AF9F-4A4D-A350-D3BF9A4D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82D97-CE1D-468B-973F-05FD3F25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سیستم مشترک روابط عمومی</dc:creator>
  <cp:keywords/>
  <dc:description/>
  <cp:lastModifiedBy>کوثر آزموده</cp:lastModifiedBy>
  <cp:revision>4</cp:revision>
  <dcterms:created xsi:type="dcterms:W3CDTF">2020-10-14T11:19:00Z</dcterms:created>
  <dcterms:modified xsi:type="dcterms:W3CDTF">2020-10-14T11:21:00Z</dcterms:modified>
</cp:coreProperties>
</file>